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099F" w14:textId="337AB902" w:rsidR="00A40A3E" w:rsidRDefault="00A40A3E" w:rsidP="00DB312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>Lubawa,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CAFEF9B" w14:textId="77777777" w:rsidR="00A40A3E" w:rsidRPr="007D50E4" w:rsidRDefault="00A40A3E" w:rsidP="00DB312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7D4CA" w14:textId="6D0257ED" w:rsidR="00A40A3E" w:rsidRDefault="00A40A3E" w:rsidP="00DB312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ds. świadczenie usługi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r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ealizacji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Programu „Asystent osobisty osoby niepełnosprawnej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A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6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na rzecz dzieci niepełnosprawnych do 16 roku życia </w:t>
      </w:r>
      <w:r w:rsidRPr="001A6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z orzeczeniem o niepełnosprawności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 xml:space="preserve">w gminie Miejskiej Lubawa realizowany przez Miejski Ośrodek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w Lubawie</w:t>
      </w:r>
    </w:p>
    <w:p w14:paraId="5426C092" w14:textId="3C822A6B" w:rsidR="00A40A3E" w:rsidRPr="00DB312F" w:rsidRDefault="00A40A3E" w:rsidP="00DB312F">
      <w:pPr>
        <w:widowControl/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Miejskiego Ośrodka Pomocy Społecznej w Lubawie ogłasza nabór na stanowisko do świadczenia usługi asystenta osobistego osoby niepełnosprawnej </w:t>
      </w:r>
      <w:r w:rsidRPr="00DB312F">
        <w:rPr>
          <w:rFonts w:ascii="Times New Roman" w:hAnsi="Times New Roman" w:cs="Times New Roman"/>
          <w:color w:val="000000" w:themeColor="text1"/>
          <w:sz w:val="24"/>
          <w:szCs w:val="24"/>
        </w:rPr>
        <w:t>na rzecz dzieci niepełnosprawnych</w:t>
      </w:r>
      <w:r w:rsidR="00DB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16 roku życia </w:t>
      </w:r>
      <w:r w:rsidRPr="00DB31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orzeczeniem o niepełnosprawności</w:t>
      </w:r>
    </w:p>
    <w:p w14:paraId="6DB68D88" w14:textId="77777777" w:rsidR="00A40A3E" w:rsidRDefault="00A40A3E" w:rsidP="00DB312F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609B36" w14:textId="67D2109E" w:rsidR="00A40A3E" w:rsidRDefault="00A40A3E" w:rsidP="00DB312F">
      <w:pPr>
        <w:pStyle w:val="Akapitzlist"/>
        <w:widowControl/>
        <w:autoSpaceDN/>
        <w:spacing w:before="100" w:beforeAutospacing="1" w:after="100" w:afterAutospacing="1" w:line="276" w:lineRule="auto"/>
        <w:ind w:left="0"/>
        <w:textAlignment w:val="auto"/>
        <w:rPr>
          <w:rFonts w:ascii="Times New Roman" w:hAnsi="Times New Roman" w:cs="Times New Roman"/>
          <w:sz w:val="24"/>
          <w:szCs w:val="24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 w:rsidRPr="007D50E4">
        <w:rPr>
          <w:rFonts w:ascii="Times New Roman" w:hAnsi="Times New Roman" w:cs="Times New Roman"/>
          <w:sz w:val="24"/>
          <w:szCs w:val="24"/>
        </w:rPr>
        <w:t>prace związane z świadczeniem usług na rzecz podopiecznych – uczestników Programu Asystent Osobisty Osoby Niepełnosprawnej – edycja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50E4">
        <w:rPr>
          <w:rFonts w:ascii="Times New Roman" w:hAnsi="Times New Roman" w:cs="Times New Roman"/>
          <w:sz w:val="24"/>
          <w:szCs w:val="24"/>
        </w:rPr>
        <w:t>, w szczególności polegających na udzielaniu pomocy w:</w:t>
      </w:r>
    </w:p>
    <w:p w14:paraId="082F2363" w14:textId="77777777" w:rsidR="00A40A3E" w:rsidRPr="004B0128" w:rsidRDefault="00A40A3E" w:rsidP="00DB312F">
      <w:pPr>
        <w:pStyle w:val="Akapitzlist"/>
        <w:widowControl/>
        <w:numPr>
          <w:ilvl w:val="0"/>
          <w:numId w:val="3"/>
        </w:numPr>
        <w:autoSpaceDN/>
        <w:spacing w:before="100" w:before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SimSun" w:hAnsi="Times New Roman" w:cs="Times New Roman"/>
          <w:kern w:val="3"/>
          <w:sz w:val="24"/>
          <w:szCs w:val="24"/>
        </w:rPr>
        <w:t>w wykonywaniu czynności dnia codziennego dla uczestnika Programu;</w:t>
      </w:r>
    </w:p>
    <w:p w14:paraId="136D4C5B" w14:textId="77777777" w:rsidR="00A40A3E" w:rsidRPr="004B0128" w:rsidRDefault="00A40A3E" w:rsidP="00DB312F">
      <w:pPr>
        <w:pStyle w:val="Akapitzlist"/>
        <w:widowControl/>
        <w:numPr>
          <w:ilvl w:val="0"/>
          <w:numId w:val="3"/>
        </w:numPr>
        <w:autoSpaceDN/>
        <w:spacing w:before="100" w:before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wyjścia, powrocie lub dojazdach z uczestnikami Programu w wybrane przez uczestnika miejsce;</w:t>
      </w:r>
    </w:p>
    <w:p w14:paraId="63170C28" w14:textId="77777777" w:rsidR="00A40A3E" w:rsidRPr="004B0128" w:rsidRDefault="00A40A3E" w:rsidP="00DB312F">
      <w:pPr>
        <w:pStyle w:val="Akapitzlist"/>
        <w:widowControl/>
        <w:numPr>
          <w:ilvl w:val="0"/>
          <w:numId w:val="3"/>
        </w:numPr>
        <w:autoSpaceDN/>
        <w:spacing w:before="100" w:before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załatwianie spraw urzędowych;</w:t>
      </w:r>
    </w:p>
    <w:p w14:paraId="063A5737" w14:textId="77777777" w:rsidR="00A40A3E" w:rsidRDefault="00A40A3E" w:rsidP="00DB312F">
      <w:pPr>
        <w:widowControl/>
        <w:numPr>
          <w:ilvl w:val="0"/>
          <w:numId w:val="3"/>
        </w:numPr>
        <w:suppressAutoHyphens/>
        <w:autoSpaceDN/>
        <w:spacing w:line="276" w:lineRule="auto"/>
        <w:textAlignment w:val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korzystanie z dóbr kultury (np. muzeum, teatr, kino, galeria sztuki, wystawy);</w:t>
      </w:r>
    </w:p>
    <w:p w14:paraId="0730960D" w14:textId="77777777" w:rsidR="00A40A3E" w:rsidRDefault="00A40A3E" w:rsidP="00DB312F">
      <w:pPr>
        <w:widowControl/>
        <w:numPr>
          <w:ilvl w:val="0"/>
          <w:numId w:val="3"/>
        </w:numPr>
        <w:suppressAutoHyphens/>
        <w:autoSpaceDN/>
        <w:spacing w:line="276" w:lineRule="auto"/>
        <w:textAlignment w:val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A6C3D">
        <w:rPr>
          <w:rFonts w:ascii="Times New Roman" w:eastAsia="SimSun" w:hAnsi="Times New Roman" w:cs="Times New Roman"/>
          <w:kern w:val="3"/>
          <w:sz w:val="24"/>
          <w:szCs w:val="24"/>
        </w:rPr>
        <w:t xml:space="preserve">zaprowadzaniu dzieci z orzeczeniem o niepełnosprawności do placówki oświatowej lub przyprowadzania ich z niej. </w:t>
      </w:r>
    </w:p>
    <w:p w14:paraId="0557E9A6" w14:textId="77777777" w:rsidR="00DB312F" w:rsidRPr="001A6C3D" w:rsidRDefault="00DB312F" w:rsidP="00DB312F">
      <w:pPr>
        <w:widowControl/>
        <w:suppressAutoHyphens/>
        <w:autoSpaceDN/>
        <w:spacing w:line="276" w:lineRule="auto"/>
        <w:ind w:left="720"/>
        <w:textAlignment w:val="auto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DF9259F" w14:textId="77777777" w:rsidR="00A40A3E" w:rsidRPr="007D50E4" w:rsidRDefault="00A40A3E" w:rsidP="00DB312F">
      <w:pPr>
        <w:pStyle w:val="Akapitzlist"/>
        <w:widowControl/>
        <w:numPr>
          <w:ilvl w:val="0"/>
          <w:numId w:val="5"/>
        </w:numPr>
        <w:autoSpaceDN/>
        <w:spacing w:after="160" w:line="276" w:lineRule="auto"/>
        <w:textAlignment w:val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 miejsce pracy</w:t>
      </w: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A2527BF" w14:textId="726D73EB" w:rsidR="00A40A3E" w:rsidRPr="00C244CC" w:rsidRDefault="00A40A3E" w:rsidP="00DB312F">
      <w:pPr>
        <w:widowControl/>
        <w:numPr>
          <w:ilvl w:val="0"/>
          <w:numId w:val="4"/>
        </w:numPr>
        <w:autoSpaceDN/>
        <w:spacing w:after="160" w:line="276" w:lineRule="auto"/>
        <w:ind w:left="142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 zależności od daty zawarcia umowy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 31 grudnia 202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r. (</w:t>
      </w:r>
      <w:r w:rsidRPr="007D50E4">
        <w:rPr>
          <w:rFonts w:ascii="Times New Roman" w:hAnsi="Times New Roman" w:cs="Times New Roman"/>
          <w:sz w:val="24"/>
          <w:szCs w:val="24"/>
        </w:rPr>
        <w:t>usługi świadczone będą w miejscu zamieszkania, tj. miasto Lubawa,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D50E4">
        <w:rPr>
          <w:rFonts w:ascii="Times New Roman" w:hAnsi="Times New Roman" w:cs="Times New Roman"/>
          <w:sz w:val="24"/>
          <w:szCs w:val="24"/>
        </w:rPr>
        <w:t>Jako godzinę należy rozumieć 60 minut.</w:t>
      </w:r>
    </w:p>
    <w:p w14:paraId="4E727BEA" w14:textId="77777777" w:rsidR="00A40A3E" w:rsidRPr="007D50E4" w:rsidRDefault="00A40A3E" w:rsidP="00DB312F">
      <w:pPr>
        <w:widowControl/>
        <w:autoSpaceDN/>
        <w:spacing w:after="160" w:line="276" w:lineRule="auto"/>
        <w:ind w:left="284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089C52" w14:textId="77777777" w:rsidR="00A40A3E" w:rsidRDefault="00A40A3E" w:rsidP="00DB312F">
      <w:pPr>
        <w:widowControl/>
        <w:numPr>
          <w:ilvl w:val="0"/>
          <w:numId w:val="4"/>
        </w:numPr>
        <w:autoSpaceDN/>
        <w:spacing w:after="160" w:line="276" w:lineRule="auto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0E4">
        <w:rPr>
          <w:rFonts w:ascii="Times New Roman" w:hAnsi="Times New Roman" w:cs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 w14:paraId="7A61C73C" w14:textId="77777777" w:rsidR="00A40A3E" w:rsidRDefault="00A40A3E" w:rsidP="00DB312F">
      <w:pPr>
        <w:pStyle w:val="Standard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Lucida Sans"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2533A6" w14:textId="77777777" w:rsidR="00A40A3E" w:rsidRPr="00C244CC" w:rsidRDefault="00A40A3E" w:rsidP="00DB312F">
      <w:pPr>
        <w:pStyle w:val="Standard"/>
        <w:tabs>
          <w:tab w:val="left" w:pos="284"/>
        </w:tabs>
        <w:spacing w:after="0" w:line="276" w:lineRule="auto"/>
        <w:ind w:left="720"/>
        <w:jc w:val="both"/>
        <w:rPr>
          <w:rFonts w:ascii="Times New Roman" w:hAnsi="Times New Roman" w:cs="Lucida Sans"/>
          <w:sz w:val="24"/>
          <w:szCs w:val="24"/>
        </w:rPr>
      </w:pPr>
    </w:p>
    <w:p w14:paraId="723B1BAD" w14:textId="77777777" w:rsidR="00A40A3E" w:rsidRDefault="00A40A3E" w:rsidP="00DB312F">
      <w:pPr>
        <w:pStyle w:val="Standard"/>
        <w:tabs>
          <w:tab w:val="left" w:pos="284"/>
        </w:tabs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zlecenie z Miejskim Ośrodkiem Pomocy Społecznej w Lubawie </w:t>
      </w:r>
    </w:p>
    <w:p w14:paraId="15759EF2" w14:textId="77777777" w:rsidR="00DB312F" w:rsidRDefault="00DB312F" w:rsidP="00DB312F">
      <w:pPr>
        <w:pStyle w:val="Standard"/>
        <w:tabs>
          <w:tab w:val="left" w:pos="284"/>
        </w:tabs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26FA1" w14:textId="77777777" w:rsidR="00DB312F" w:rsidRDefault="00DB312F" w:rsidP="00DB312F">
      <w:pPr>
        <w:pStyle w:val="Standard"/>
        <w:tabs>
          <w:tab w:val="left" w:pos="284"/>
        </w:tabs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A0A1D" w14:textId="77777777" w:rsidR="00DB312F" w:rsidRPr="00897CD9" w:rsidRDefault="00DB312F" w:rsidP="00DB312F">
      <w:pPr>
        <w:pStyle w:val="Standard"/>
        <w:tabs>
          <w:tab w:val="left" w:pos="284"/>
        </w:tabs>
        <w:spacing w:after="0" w:line="276" w:lineRule="auto"/>
        <w:ind w:left="720" w:hanging="720"/>
        <w:jc w:val="both"/>
        <w:rPr>
          <w:rFonts w:ascii="Times New Roman" w:hAnsi="Times New Roman" w:cs="Lucida Sans"/>
          <w:sz w:val="24"/>
          <w:szCs w:val="24"/>
        </w:rPr>
      </w:pPr>
    </w:p>
    <w:p w14:paraId="60A1BAC6" w14:textId="77777777" w:rsidR="00A40A3E" w:rsidRDefault="00A40A3E" w:rsidP="00DB312F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Usługi asystenta mogą świadczyć osoby: </w:t>
      </w:r>
    </w:p>
    <w:p w14:paraId="13C8DC8B" w14:textId="238A0DFD" w:rsidR="00DB312F" w:rsidRDefault="00A40A3E" w:rsidP="00DB312F">
      <w:pPr>
        <w:pStyle w:val="Bezodstpw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posiadające dokument potwierdzający uzyskanie kwalifikacji w następujących zawodach lub specjalnościach: asystent osoby niepełnosprawnej, opiekun osoby starszej, opiekun medyczny, pedagog, psycholog, terapeuta zajęciowy, pielęgniarka, siostra PCK,  fizjoterapeuta lub</w:t>
      </w:r>
    </w:p>
    <w:p w14:paraId="7E262BC7" w14:textId="77777777" w:rsidR="00DB312F" w:rsidRDefault="00A40A3E" w:rsidP="00DB312F">
      <w:pPr>
        <w:pStyle w:val="Bezodstpw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DB312F">
        <w:rPr>
          <w:rStyle w:val="Domylnaczcionkaakapitu1"/>
          <w:rFonts w:ascii="Times New Roman" w:hAnsi="Times New Roman" w:cs="Times New Roman"/>
          <w:sz w:val="24"/>
          <w:szCs w:val="24"/>
        </w:rPr>
        <w:t>osoby posiadające co najmniej 6–miesięczne, udokumentowane doświadczenie w udzielaniu bezpośredniej pomocy osobom z niepełnosprawnościami, np. doświadczenie zawodowe, udzielanie wsparcia osobom z niepełnosprawnościami w formie wolontariatu, które może zostać udokumentowane pisemnym oświadczeniem podmiotu zlecającego udzielanie bezpośredniej pomocy osobom z niepełnosprawnością,</w:t>
      </w:r>
    </w:p>
    <w:p w14:paraId="47577F15" w14:textId="196A7E16" w:rsidR="00A40A3E" w:rsidRPr="00DB312F" w:rsidRDefault="00DB312F" w:rsidP="00DB312F">
      <w:pPr>
        <w:pStyle w:val="Bezodstpw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z</w:t>
      </w:r>
      <w:r w:rsidR="00A40A3E" w:rsidRPr="00DB312F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wyłączeniem członków rodziny, którymi zgodnie z wytycznymi Ministerstwa są wstępni lub zstępni, małżonek, rodzeństwo, teściowie, zięć, synowa, macocha, ojczym oraz inne osoby pozostające we wspólnym pożyciu, a także osoby pozostające w stosunku przysposobienia z uczestnikiem oraz opiekunowie prawni lub osoby faktycznie zamieszkujące razem z uczestnikiem.</w:t>
      </w:r>
    </w:p>
    <w:p w14:paraId="757DD65E" w14:textId="46C67A88" w:rsidR="00A40A3E" w:rsidRPr="005E4A5B" w:rsidRDefault="00A40A3E" w:rsidP="00DB312F">
      <w:pPr>
        <w:pStyle w:val="Bezodstpw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świadczenia usług na rzecz dzieci niepełnosprawnych do 16 roku życia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orzeczeniem o niepełnosprawności, w odniesieniu do osoby mającej świadczyć usługi wymagane jest także:</w:t>
      </w:r>
    </w:p>
    <w:p w14:paraId="7795B8C6" w14:textId="77777777" w:rsidR="00A40A3E" w:rsidRDefault="00A40A3E" w:rsidP="00DB312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niekaralności, </w:t>
      </w:r>
    </w:p>
    <w:p w14:paraId="45DE8209" w14:textId="77777777" w:rsidR="00A40A3E" w:rsidRDefault="00A40A3E" w:rsidP="00DB312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niefigurowaniu w Rejestrze Sprawców Przestępstw na Tle Seksualnym </w:t>
      </w:r>
      <w:r>
        <w:rPr>
          <w:rFonts w:ascii="Times New Roman" w:hAnsi="Times New Roman" w:cs="Times New Roman"/>
          <w:sz w:val="24"/>
          <w:szCs w:val="24"/>
        </w:rPr>
        <w:br/>
        <w:t>w postaci wydruku pobranej informacji z Rejestru (Miejski Ośrodek Pomocy Społecznej w Lubawie ma możliwość weryfikacji).</w:t>
      </w:r>
    </w:p>
    <w:p w14:paraId="042F61B9" w14:textId="77777777" w:rsidR="00A40A3E" w:rsidRDefault="00A40A3E" w:rsidP="00DB312F">
      <w:pPr>
        <w:widowControl/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8C4B081" w14:textId="77777777" w:rsidR="00A40A3E" w:rsidRDefault="00A40A3E" w:rsidP="00DB312F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</w:t>
      </w:r>
    </w:p>
    <w:p w14:paraId="1CB4047B" w14:textId="77777777" w:rsidR="00A40A3E" w:rsidRDefault="00A40A3E" w:rsidP="00DB312F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11C9E54" w14:textId="77777777" w:rsidR="00A40A3E" w:rsidRDefault="00A40A3E" w:rsidP="00DB312F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 w14:paraId="01F2C679" w14:textId="77777777" w:rsidR="00A40A3E" w:rsidRDefault="00A40A3E" w:rsidP="00DB312F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czasu pracy,</w:t>
      </w:r>
    </w:p>
    <w:p w14:paraId="59B4CE25" w14:textId="77777777" w:rsidR="00A40A3E" w:rsidRDefault="00A40A3E" w:rsidP="00DB312F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osobowościowe do pracy z osobami niepełnosprawnymi,</w:t>
      </w:r>
    </w:p>
    <w:p w14:paraId="08555882" w14:textId="77777777" w:rsidR="00A40A3E" w:rsidRPr="00840945" w:rsidRDefault="00A40A3E" w:rsidP="00DB312F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przyjazne usposobienie.</w:t>
      </w:r>
    </w:p>
    <w:p w14:paraId="4D312F65" w14:textId="77777777" w:rsidR="00A40A3E" w:rsidRPr="00840945" w:rsidRDefault="00A40A3E" w:rsidP="00DB312F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wymaganych przy składaniu ofert:</w:t>
      </w:r>
    </w:p>
    <w:p w14:paraId="72F40A0F" w14:textId="77777777" w:rsidR="00A40A3E" w:rsidRDefault="00A40A3E" w:rsidP="00DB312F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32CF86" w14:textId="77777777" w:rsidR="00A40A3E" w:rsidRDefault="00A40A3E" w:rsidP="00DB312F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dokumentów potwierdzających wykształcenie/doświadczenie,  </w:t>
      </w:r>
      <w:bookmarkStart w:id="0" w:name="_Hlk70509574"/>
      <w:bookmarkEnd w:id="0"/>
    </w:p>
    <w:p w14:paraId="134FF4B7" w14:textId="77777777" w:rsidR="00A40A3E" w:rsidRDefault="00A40A3E" w:rsidP="00DB312F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 w14:paraId="7D6BCA52" w14:textId="77777777" w:rsidR="00A40A3E" w:rsidRDefault="00A40A3E" w:rsidP="00DB312F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pełnej zdolności do czynności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</w:t>
      </w:r>
      <w:bookmarkEnd w:id="1"/>
    </w:p>
    <w:p w14:paraId="2B3DB4AF" w14:textId="3341B7FD" w:rsidR="00A40A3E" w:rsidRPr="00840945" w:rsidRDefault="00A40A3E" w:rsidP="00DB312F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40945">
        <w:rPr>
          <w:rFonts w:ascii="Times New Roman" w:hAnsi="Times New Roman" w:cs="Times New Roman"/>
          <w:sz w:val="24"/>
          <w:szCs w:val="24"/>
        </w:rPr>
        <w:t>lauzula informacyjna do Programu „Asystent Osobisty Osoby Niepełnosprawnej”- edycja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0945">
        <w:rPr>
          <w:rFonts w:ascii="Times New Roman" w:hAnsi="Times New Roman" w:cs="Times New Roman"/>
          <w:sz w:val="24"/>
          <w:szCs w:val="24"/>
        </w:rPr>
        <w:t>.</w:t>
      </w:r>
    </w:p>
    <w:p w14:paraId="79497204" w14:textId="77777777" w:rsidR="00A40A3E" w:rsidRDefault="00A40A3E" w:rsidP="00DB312F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Miejsce i termin złożenia dokumentów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BAE39D3" w14:textId="77777777" w:rsidR="00DB312F" w:rsidRPr="00840945" w:rsidRDefault="00DB312F" w:rsidP="00DB312F">
      <w:pPr>
        <w:pStyle w:val="Akapitzlist"/>
        <w:widowControl/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A7F87F" w14:textId="02477722" w:rsidR="00A40A3E" w:rsidRPr="00CC7080" w:rsidRDefault="00A40A3E" w:rsidP="00DB312F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Wymagane dokumenty z dopiskiem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“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ds. świadczeni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usługi Asystent Osobisty Osoby Niepełnosprawnej” - edycja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BB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07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rzecz dzieci niepełnosprawnych do 16 roku życia </w:t>
      </w:r>
      <w:r w:rsidRPr="00BB07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z orzeczeniem o niepełnosprawności</w:t>
      </w:r>
      <w:r w:rsidRPr="00BB0789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można składać do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dnia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9A403D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5 czerwca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202</w:t>
      </w:r>
      <w:r w:rsidR="009A403D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r. do godziny 15:</w:t>
      </w:r>
      <w:r w:rsidR="009A403D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0 </w:t>
      </w:r>
      <w:r w:rsidRPr="00CC7080">
        <w:rPr>
          <w:rFonts w:ascii="Times New Roman" w:eastAsia="Calibri" w:hAnsi="Times New Roman" w:cs="Times New Roman"/>
          <w:color w:val="000000"/>
          <w:sz w:val="24"/>
          <w:szCs w:val="24"/>
        </w:rPr>
        <w:t>osobiście lub przesłać na adres (decyduje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data wpływu, a nie wysłania) </w:t>
      </w:r>
      <w:r w:rsidRPr="00DB312F">
        <w:rPr>
          <w:rFonts w:ascii="Times New Roman" w:eastAsia="Calibri" w:hAnsi="Times New Roman" w:cs="Times New Roman"/>
          <w:bCs/>
          <w:sz w:val="24"/>
          <w:szCs w:val="24"/>
        </w:rPr>
        <w:t>Miejski Ośrodek Pomocy Społecznej,  ul. Rzepnikowskiego 9A, 14-260 Lubawa.</w:t>
      </w:r>
    </w:p>
    <w:p w14:paraId="73F4C91F" w14:textId="77777777" w:rsidR="00A40A3E" w:rsidRPr="00CC7080" w:rsidRDefault="00A40A3E" w:rsidP="00DB312F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>Oferty, które wpłyną do Miejskiego Ośrodka Pomocy Społecznej w Lubawie po terminie nie będą rozpatrywane.</w:t>
      </w:r>
    </w:p>
    <w:p w14:paraId="10D491D1" w14:textId="52E0F50E" w:rsidR="00A40A3E" w:rsidRPr="00CC7080" w:rsidRDefault="00A40A3E" w:rsidP="00DB312F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Termin otwarcia ofert : </w:t>
      </w:r>
      <w:r w:rsidR="009A40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 czerwca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</w:t>
      </w:r>
      <w:r w:rsidR="009A40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r., godzina 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w siedzibie Miejskiego Ośrodka Pomocy Społecznej w Lubawie, ul. Rzepnikowskiego 9A.</w:t>
      </w:r>
    </w:p>
    <w:p w14:paraId="45EAB39A" w14:textId="77777777" w:rsidR="00A40A3E" w:rsidRDefault="00A40A3E" w:rsidP="00DB312F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7F8E905" w14:textId="77777777" w:rsidR="00A40A3E" w:rsidRDefault="00A40A3E" w:rsidP="00DB312F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  <w:t>Załączniki:</w:t>
      </w:r>
    </w:p>
    <w:p w14:paraId="03104900" w14:textId="77777777" w:rsidR="00A40A3E" w:rsidRPr="00CC7080" w:rsidRDefault="00A40A3E" w:rsidP="00DB312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Kwestionariusz osobowy</w:t>
      </w:r>
    </w:p>
    <w:p w14:paraId="22CD32DC" w14:textId="77777777" w:rsidR="00A40A3E" w:rsidRPr="00CC7080" w:rsidRDefault="00A40A3E" w:rsidP="00DB312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posiadaniu obywatelstwa polskiego,</w:t>
      </w:r>
    </w:p>
    <w:p w14:paraId="3524DBB2" w14:textId="77777777" w:rsidR="00A40A3E" w:rsidRPr="00CC7080" w:rsidRDefault="00A40A3E" w:rsidP="00DB312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 w14:paraId="620D07DD" w14:textId="4A356B35" w:rsidR="00A40A3E" w:rsidRPr="00CC7080" w:rsidRDefault="00A40A3E" w:rsidP="00DB312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hAnsi="Times New Roman" w:cs="Times New Roman"/>
          <w:sz w:val="20"/>
          <w:szCs w:val="20"/>
        </w:rPr>
        <w:t>Klauzula informacyjna do Programu „Asystent Osobisty Osoby Niepełnosprawnej”- edycja 202</w:t>
      </w:r>
      <w:r w:rsidR="00DB312F">
        <w:rPr>
          <w:rFonts w:ascii="Times New Roman" w:hAnsi="Times New Roman" w:cs="Times New Roman"/>
          <w:sz w:val="20"/>
          <w:szCs w:val="20"/>
        </w:rPr>
        <w:t>4</w:t>
      </w:r>
    </w:p>
    <w:p w14:paraId="28F39F13" w14:textId="77777777" w:rsidR="00A40A3E" w:rsidRDefault="00A40A3E" w:rsidP="00DB312F">
      <w:pPr>
        <w:spacing w:line="276" w:lineRule="auto"/>
      </w:pPr>
    </w:p>
    <w:p w14:paraId="252A640F" w14:textId="77777777" w:rsidR="00A40A3E" w:rsidRDefault="00A40A3E" w:rsidP="00DB312F">
      <w:pPr>
        <w:spacing w:line="276" w:lineRule="auto"/>
      </w:pPr>
    </w:p>
    <w:p w14:paraId="0F5E7F28" w14:textId="77777777" w:rsidR="00B366CF" w:rsidRDefault="00B366CF" w:rsidP="00DB312F">
      <w:pPr>
        <w:spacing w:line="276" w:lineRule="auto"/>
      </w:pPr>
    </w:p>
    <w:sectPr w:rsidR="00B366CF" w:rsidSect="00A4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D71"/>
    <w:multiLevelType w:val="multilevel"/>
    <w:tmpl w:val="49B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1146"/>
    <w:multiLevelType w:val="hybridMultilevel"/>
    <w:tmpl w:val="A5CAC344"/>
    <w:lvl w:ilvl="0" w:tplc="7C960E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3A0"/>
    <w:multiLevelType w:val="hybridMultilevel"/>
    <w:tmpl w:val="1312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537"/>
    <w:multiLevelType w:val="hybridMultilevel"/>
    <w:tmpl w:val="DBFC16AA"/>
    <w:lvl w:ilvl="0" w:tplc="AD203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83F30"/>
    <w:multiLevelType w:val="hybridMultilevel"/>
    <w:tmpl w:val="83F842B6"/>
    <w:lvl w:ilvl="0" w:tplc="D466C6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68F8"/>
    <w:multiLevelType w:val="hybridMultilevel"/>
    <w:tmpl w:val="4220579E"/>
    <w:lvl w:ilvl="0" w:tplc="8DCA0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B380C"/>
    <w:multiLevelType w:val="hybridMultilevel"/>
    <w:tmpl w:val="B9DA82E4"/>
    <w:lvl w:ilvl="0" w:tplc="C4904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4E50"/>
    <w:multiLevelType w:val="hybridMultilevel"/>
    <w:tmpl w:val="245A0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8F2C43"/>
    <w:multiLevelType w:val="hybridMultilevel"/>
    <w:tmpl w:val="B9DA8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35969"/>
    <w:multiLevelType w:val="hybridMultilevel"/>
    <w:tmpl w:val="CB46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14894">
    <w:abstractNumId w:val="0"/>
  </w:num>
  <w:num w:numId="2" w16cid:durableId="166790696">
    <w:abstractNumId w:val="7"/>
  </w:num>
  <w:num w:numId="3" w16cid:durableId="1439368766">
    <w:abstractNumId w:val="9"/>
  </w:num>
  <w:num w:numId="4" w16cid:durableId="1913661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359871">
    <w:abstractNumId w:val="1"/>
  </w:num>
  <w:num w:numId="6" w16cid:durableId="1361083443">
    <w:abstractNumId w:val="6"/>
  </w:num>
  <w:num w:numId="7" w16cid:durableId="176503778">
    <w:abstractNumId w:val="3"/>
  </w:num>
  <w:num w:numId="8" w16cid:durableId="344793382">
    <w:abstractNumId w:val="8"/>
  </w:num>
  <w:num w:numId="9" w16cid:durableId="1783457619">
    <w:abstractNumId w:val="2"/>
  </w:num>
  <w:num w:numId="10" w16cid:durableId="947471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3E"/>
    <w:rsid w:val="009A403D"/>
    <w:rsid w:val="00A40A3E"/>
    <w:rsid w:val="00AD317A"/>
    <w:rsid w:val="00B366CF"/>
    <w:rsid w:val="00BA5928"/>
    <w:rsid w:val="00D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33F0"/>
  <w15:chartTrackingRefBased/>
  <w15:docId w15:val="{17847717-DC33-41D4-BC4A-D34D640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3E"/>
    <w:pPr>
      <w:widowControl w:val="0"/>
      <w:autoSpaceDN w:val="0"/>
      <w:spacing w:after="0" w:line="240" w:lineRule="auto"/>
      <w:jc w:val="both"/>
      <w:textAlignment w:val="baseline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0A3E"/>
    <w:pPr>
      <w:suppressAutoHyphens/>
      <w:autoSpaceDN w:val="0"/>
      <w:spacing w:line="256" w:lineRule="auto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A40A3E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40A3E"/>
    <w:pPr>
      <w:ind w:left="720"/>
      <w:contextualSpacing/>
    </w:pPr>
  </w:style>
  <w:style w:type="character" w:customStyle="1" w:styleId="Domylnaczcionkaakapitu1">
    <w:name w:val="Domyślna czcionka akapitu1"/>
    <w:rsid w:val="00A40A3E"/>
  </w:style>
  <w:style w:type="paragraph" w:customStyle="1" w:styleId="Style7">
    <w:name w:val="Style7"/>
    <w:basedOn w:val="Standard"/>
    <w:rsid w:val="00A40A3E"/>
    <w:pPr>
      <w:widowControl w:val="0"/>
      <w:spacing w:after="0" w:line="240" w:lineRule="auto"/>
      <w:textAlignment w:val="baseline"/>
    </w:pPr>
    <w:rPr>
      <w:rFonts w:ascii="Times New Roma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2024-05-20T11:58:00Z</dcterms:created>
  <dcterms:modified xsi:type="dcterms:W3CDTF">2024-05-20T12:25:00Z</dcterms:modified>
</cp:coreProperties>
</file>